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DED56" w14:textId="77777777" w:rsidR="00394DCF" w:rsidRDefault="00394DCF" w:rsidP="00394DCF">
      <w:bookmarkStart w:id="0" w:name="_Toc119938667"/>
      <w:bookmarkStart w:id="1" w:name="_Toc168676831"/>
      <w:r>
        <w:rPr>
          <w:noProof/>
        </w:rPr>
        <w:drawing>
          <wp:anchor distT="0" distB="0" distL="114300" distR="114300" simplePos="0" relativeHeight="251661312" behindDoc="0" locked="1" layoutInCell="1" allowOverlap="1" wp14:anchorId="0E53775F" wp14:editId="33171E53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8F33371" wp14:editId="45092EFF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0853BA" id="Rett linje 4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Pr="004E7CE3">
        <w:rPr>
          <w:noProof/>
        </w:rPr>
        <w:drawing>
          <wp:anchor distT="0" distB="0" distL="114300" distR="114300" simplePos="0" relativeHeight="251659264" behindDoc="0" locked="1" layoutInCell="1" allowOverlap="1" wp14:anchorId="0C5CC847" wp14:editId="5E7C04E3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36DC99" w14:textId="77777777" w:rsidR="00394DCF" w:rsidRDefault="00394DCF" w:rsidP="00394DCF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56D4620A" wp14:editId="2CC1F0DA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BC830B" w14:textId="77777777" w:rsidR="00394DCF" w:rsidRPr="00AB7D2B" w:rsidRDefault="00394DCF" w:rsidP="00394DC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D4620A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" fillcolor="#012a4c" stroked="f" strokeweight="1.5pt">
                <v:textbox>
                  <w:txbxContent>
                    <w:p w14:paraId="26BC830B" w14:textId="77777777" w:rsidR="00394DCF" w:rsidRPr="00AB7D2B" w:rsidRDefault="00394DCF" w:rsidP="00394DCF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AB9CA0C" w14:textId="77777777" w:rsidR="00394DCF" w:rsidRDefault="00394DCF" w:rsidP="00394DCF"/>
    <w:p w14:paraId="448920DA" w14:textId="77777777" w:rsidR="00394DCF" w:rsidRDefault="00394DCF" w:rsidP="00394DCF"/>
    <w:p w14:paraId="5BBE13A6" w14:textId="77777777" w:rsidR="00394DCF" w:rsidRDefault="00394DCF" w:rsidP="00394DCF"/>
    <w:p w14:paraId="2604B9F2" w14:textId="77777777" w:rsidR="00394DCF" w:rsidRDefault="00394DCF" w:rsidP="00394DCF"/>
    <w:p w14:paraId="1E5E4F4F" w14:textId="77777777" w:rsidR="00394DCF" w:rsidRDefault="00394DCF" w:rsidP="00394DCF"/>
    <w:p w14:paraId="23154DBC" w14:textId="77777777" w:rsidR="00394DCF" w:rsidRDefault="00394DCF" w:rsidP="00394DCF"/>
    <w:p w14:paraId="0353FC71" w14:textId="77777777" w:rsidR="00394DCF" w:rsidRDefault="00394DCF" w:rsidP="00394DCF"/>
    <w:p w14:paraId="4808380B" w14:textId="77777777" w:rsidR="00394DCF" w:rsidRDefault="00394DCF" w:rsidP="00394DCF"/>
    <w:p w14:paraId="7E5AD24A" w14:textId="77777777" w:rsidR="00394DCF" w:rsidRDefault="00394DCF" w:rsidP="00394DCF"/>
    <w:p w14:paraId="7D425EFC" w14:textId="77777777" w:rsidR="00394DCF" w:rsidRDefault="00394DCF" w:rsidP="00394DCF"/>
    <w:p w14:paraId="7642DE5B" w14:textId="77777777" w:rsidR="00394DCF" w:rsidRDefault="00394DCF" w:rsidP="00394DCF"/>
    <w:p w14:paraId="7E595027" w14:textId="77777777" w:rsidR="00394DCF" w:rsidRDefault="00394DCF" w:rsidP="00394DCF"/>
    <w:p w14:paraId="4364D530" w14:textId="77777777" w:rsidR="00394DCF" w:rsidRPr="00F626BF" w:rsidRDefault="00394DCF" w:rsidP="00394DCF">
      <w:pPr>
        <w:sectPr w:rsidR="00394DCF" w:rsidRPr="00F626BF" w:rsidSect="00394DCF">
          <w:headerReference w:type="first" r:id="rId6"/>
          <w:footerReference w:type="first" r:id="rId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27419F28" wp14:editId="1B8391B5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9BF1A" w14:textId="3BEEF739" w:rsidR="00394DCF" w:rsidRPr="00691216" w:rsidRDefault="00394DCF" w:rsidP="00394DCF">
                            <w:pPr>
                              <w:pStyle w:val="Tittelforside"/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</w:pPr>
                            <w:r w:rsidRPr="00691216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 xml:space="preserve">Bilag </w:t>
                            </w:r>
                            <w:r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>8</w:t>
                            </w:r>
                            <w:r w:rsidRPr="00691216">
                              <w:rPr>
                                <w:rFonts w:ascii="Aptos" w:hAnsi="Aptos"/>
                                <w:b/>
                                <w:bCs/>
                                <w:color w:val="012A4C"/>
                              </w:rPr>
                              <w:t xml:space="preserve"> til SSA-D </w:t>
                            </w:r>
                          </w:p>
                          <w:p w14:paraId="5F152B0D" w14:textId="10449981" w:rsidR="00394DCF" w:rsidRPr="00691216" w:rsidRDefault="00394DCF" w:rsidP="00394DCF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394DCF">
                              <w:rPr>
                                <w:color w:val="012A4C"/>
                                <w:sz w:val="36"/>
                                <w:szCs w:val="36"/>
                              </w:rPr>
                              <w:t>: Endringer i den generelle avtaleteksten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419F28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4A9BF1A" w14:textId="3BEEF739" w:rsidR="00394DCF" w:rsidRPr="00691216" w:rsidRDefault="00394DCF" w:rsidP="00394DCF">
                      <w:pPr>
                        <w:pStyle w:val="Tittelforside"/>
                        <w:rPr>
                          <w:rFonts w:ascii="Aptos" w:hAnsi="Aptos"/>
                          <w:b/>
                          <w:bCs/>
                          <w:color w:val="012A4C"/>
                        </w:rPr>
                      </w:pPr>
                      <w:r w:rsidRPr="00691216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 xml:space="preserve">Bilag </w:t>
                      </w:r>
                      <w:r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>8</w:t>
                      </w:r>
                      <w:r w:rsidRPr="00691216">
                        <w:rPr>
                          <w:rFonts w:ascii="Aptos" w:hAnsi="Aptos"/>
                          <w:b/>
                          <w:bCs/>
                          <w:color w:val="012A4C"/>
                        </w:rPr>
                        <w:t xml:space="preserve"> til SSA-D </w:t>
                      </w:r>
                    </w:p>
                    <w:p w14:paraId="5F152B0D" w14:textId="10449981" w:rsidR="00394DCF" w:rsidRPr="00691216" w:rsidRDefault="00394DCF" w:rsidP="00394DCF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394DCF">
                        <w:rPr>
                          <w:color w:val="012A4C"/>
                          <w:sz w:val="36"/>
                          <w:szCs w:val="36"/>
                        </w:rPr>
                        <w:t>: Endringer i den generelle avtaleteksten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21798DDE" wp14:editId="4F445191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61C265" w14:textId="77777777" w:rsidR="00394DCF" w:rsidRDefault="00394DCF" w:rsidP="00394DCF">
                            <w:pPr>
                              <w:pStyle w:val="undertittel2"/>
                            </w:pPr>
                          </w:p>
                          <w:p w14:paraId="646B96BF" w14:textId="77777777" w:rsidR="00394DCF" w:rsidRPr="00564687" w:rsidRDefault="00394DCF" w:rsidP="00394DCF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0E83198C" w14:textId="77777777" w:rsidR="00394DCF" w:rsidRPr="00564687" w:rsidRDefault="00394DCF" w:rsidP="00394DCF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798DDE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7F61C265" w14:textId="77777777" w:rsidR="00394DCF" w:rsidRDefault="00394DCF" w:rsidP="00394DCF">
                      <w:pPr>
                        <w:pStyle w:val="undertittel2"/>
                      </w:pPr>
                    </w:p>
                    <w:p w14:paraId="646B96BF" w14:textId="77777777" w:rsidR="00394DCF" w:rsidRPr="00564687" w:rsidRDefault="00394DCF" w:rsidP="00394DCF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14:paraId="0E83198C" w14:textId="77777777" w:rsidR="00394DCF" w:rsidRPr="00564687" w:rsidRDefault="00394DCF" w:rsidP="00394DCF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br/>
      </w:r>
    </w:p>
    <w:sdt>
      <w:sdtPr>
        <w:id w:val="-149672581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0D5AEBA5" w14:textId="7CAB5190" w:rsidR="00394DCF" w:rsidRDefault="00394DCF">
          <w:pPr>
            <w:pStyle w:val="Overskriftforinnholdsfortegnelse"/>
          </w:pPr>
          <w:r>
            <w:t>Innholdsfortegnelse</w:t>
          </w:r>
        </w:p>
        <w:p w14:paraId="793658D9" w14:textId="76584D77" w:rsidR="00394DCF" w:rsidRDefault="00394DCF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69122" w:history="1">
            <w:r w:rsidRPr="002D06A8">
              <w:rPr>
                <w:rStyle w:val="Hyperkobling"/>
                <w:rFonts w:eastAsia="Times New Roman"/>
                <w:noProof/>
                <w:lang w:eastAsia="nb-NO"/>
              </w:rPr>
              <w:t>Bilag 8: Endringer i den generelle avtaleteksten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_Toc226969122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EDD6C" w14:textId="34FB65E2" w:rsidR="00394DCF" w:rsidRDefault="00394DCF">
          <w:r>
            <w:rPr>
              <w:b/>
              <w:bCs/>
            </w:rPr>
            <w:fldChar w:fldCharType="end"/>
          </w:r>
        </w:p>
      </w:sdtContent>
    </w:sdt>
    <w:p w14:paraId="1724D23A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28DA1536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4CCE2917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74D2982D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7BC588F3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4A7D0AD1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4ADECD1C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64F5F889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0E562057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54B90F9A" w14:textId="77777777" w:rsidR="00394DCF" w:rsidRDefault="00394DCF" w:rsidP="00AC0448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12D141E6" w14:textId="4B4C99E7" w:rsidR="00AC0448" w:rsidRPr="00394DCF" w:rsidRDefault="00AC0448" w:rsidP="00394DCF">
      <w:pPr>
        <w:pStyle w:val="Overskrift1"/>
        <w:rPr>
          <w:rFonts w:eastAsia="Times New Roman"/>
          <w:color w:val="auto"/>
          <w:lang w:eastAsia="nb-NO"/>
        </w:rPr>
      </w:pPr>
      <w:bookmarkStart w:id="17" w:name="_Toc226969122"/>
      <w:r w:rsidRPr="00394DCF">
        <w:rPr>
          <w:rFonts w:eastAsia="Times New Roman"/>
          <w:color w:val="auto"/>
          <w:lang w:eastAsia="nb-NO"/>
        </w:rPr>
        <w:t>Bilag 8: Endringer i den generelle avtaleteksten</w:t>
      </w:r>
      <w:bookmarkEnd w:id="0"/>
      <w:bookmarkEnd w:id="1"/>
      <w:bookmarkEnd w:id="17"/>
    </w:p>
    <w:p w14:paraId="00D9CD6E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  <w:r w:rsidRPr="00AC0448"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  <w:t>Endringer til den generelle avtaleteksten skal samles her, med mindre den generelle avtaleteksten henviser slike endringer til et annet bilag.</w:t>
      </w:r>
    </w:p>
    <w:p w14:paraId="3EAAA344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</w:p>
    <w:p w14:paraId="33464B49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  <w:r w:rsidRPr="00AC0448"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  <w:lastRenderedPageBreak/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AC0448"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  <w:t>fremkomme</w:t>
      </w:r>
      <w:proofErr w:type="gramEnd"/>
      <w:r w:rsidRPr="00AC0448"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  <w:t xml:space="preserve"> klart og utvetydig hvilke bestemmelser i avtalen det er gjort endringer til og resultatet av endringen.  </w:t>
      </w:r>
    </w:p>
    <w:p w14:paraId="2AC2FDD2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</w:p>
    <w:p w14:paraId="15903403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  <w:r w:rsidRPr="00AC0448"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  <w:t>Leverandøren bør imidlertid være oppmerksom på at avvik, forbehold og endringer i avtalen ved tilbudsinnlevering kan medføre at tilbudet blir avvist av Kunden.</w:t>
      </w:r>
    </w:p>
    <w:p w14:paraId="58281EF2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Arial"/>
          <w:i/>
          <w:color w:val="000000"/>
          <w:kern w:val="0"/>
          <w:sz w:val="20"/>
          <w:szCs w:val="20"/>
          <w14:ligatures w14:val="none"/>
        </w:rPr>
      </w:pPr>
    </w:p>
    <w:p w14:paraId="16380B2D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C0448">
        <w:rPr>
          <w:rFonts w:ascii="Calibri" w:eastAsia="Calibri" w:hAnsi="Calibri" w:cs="Times New Roman"/>
          <w:kern w:val="0"/>
          <w14:ligatures w14:val="none"/>
        </w:rPr>
        <w:t>Eksempel på endringstabell:</w:t>
      </w:r>
    </w:p>
    <w:p w14:paraId="7F1167FA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AC0448" w:rsidRPr="00AC0448" w14:paraId="4E654FCB" w14:textId="77777777" w:rsidTr="0016441D">
        <w:tc>
          <w:tcPr>
            <w:tcW w:w="2835" w:type="dxa"/>
            <w:shd w:val="clear" w:color="auto" w:fill="D9D9D9"/>
          </w:tcPr>
          <w:p w14:paraId="59CEEF95" w14:textId="77777777" w:rsidR="00AC0448" w:rsidRPr="00AC0448" w:rsidRDefault="00AC0448" w:rsidP="00AC0448">
            <w:pPr>
              <w:spacing w:before="40" w:after="0" w:line="240" w:lineRule="auto"/>
              <w:rPr>
                <w:rFonts w:ascii="Calibri" w:eastAsia="Calibri" w:hAnsi="Calibri" w:cs="Times New Roman"/>
                <w:b/>
                <w:kern w:val="0"/>
                <w:szCs w:val="20"/>
                <w14:ligatures w14:val="none"/>
              </w:rPr>
            </w:pPr>
            <w:r w:rsidRPr="00AC0448">
              <w:rPr>
                <w:rFonts w:ascii="Calibri" w:eastAsia="Calibri" w:hAnsi="Calibri" w:cs="Times New Roman"/>
                <w:b/>
                <w:kern w:val="0"/>
                <w:szCs w:val="20"/>
                <w14:ligatures w14:val="none"/>
              </w:rPr>
              <w:t>Punkt i avtalen</w:t>
            </w:r>
          </w:p>
        </w:tc>
        <w:tc>
          <w:tcPr>
            <w:tcW w:w="6269" w:type="dxa"/>
            <w:shd w:val="clear" w:color="auto" w:fill="D9D9D9"/>
          </w:tcPr>
          <w:p w14:paraId="72CA1A71" w14:textId="77777777" w:rsidR="00AC0448" w:rsidRPr="00AC0448" w:rsidRDefault="00AC0448" w:rsidP="00AC0448">
            <w:pPr>
              <w:spacing w:before="40" w:after="0" w:line="240" w:lineRule="auto"/>
              <w:rPr>
                <w:rFonts w:ascii="Calibri" w:eastAsia="Calibri" w:hAnsi="Calibri" w:cs="Times New Roman"/>
                <w:b/>
                <w:kern w:val="0"/>
                <w:szCs w:val="20"/>
                <w14:ligatures w14:val="none"/>
              </w:rPr>
            </w:pPr>
            <w:r w:rsidRPr="00AC0448">
              <w:rPr>
                <w:rFonts w:ascii="Calibri" w:eastAsia="Calibri" w:hAnsi="Calibri" w:cs="Times New Roman"/>
                <w:b/>
                <w:kern w:val="0"/>
                <w:szCs w:val="20"/>
                <w14:ligatures w14:val="none"/>
              </w:rPr>
              <w:t>Erstattes med</w:t>
            </w:r>
          </w:p>
        </w:tc>
      </w:tr>
      <w:tr w:rsidR="00AC0448" w:rsidRPr="00AC0448" w14:paraId="22CDBE69" w14:textId="77777777" w:rsidTr="0016441D">
        <w:tc>
          <w:tcPr>
            <w:tcW w:w="2835" w:type="dxa"/>
          </w:tcPr>
          <w:p w14:paraId="1FB30A92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6269" w:type="dxa"/>
            <w:vAlign w:val="bottom"/>
          </w:tcPr>
          <w:p w14:paraId="32A94521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AC0448" w:rsidRPr="00AC0448" w14:paraId="106CF96C" w14:textId="77777777" w:rsidTr="0016441D">
        <w:tc>
          <w:tcPr>
            <w:tcW w:w="2835" w:type="dxa"/>
          </w:tcPr>
          <w:p w14:paraId="4A0E7732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6269" w:type="dxa"/>
            <w:vAlign w:val="bottom"/>
          </w:tcPr>
          <w:p w14:paraId="27FF83B8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AC0448" w:rsidRPr="00AC0448" w14:paraId="4C951A3D" w14:textId="77777777" w:rsidTr="0016441D">
        <w:tc>
          <w:tcPr>
            <w:tcW w:w="2835" w:type="dxa"/>
          </w:tcPr>
          <w:p w14:paraId="3FA953F7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6269" w:type="dxa"/>
            <w:vAlign w:val="bottom"/>
          </w:tcPr>
          <w:p w14:paraId="5E06F941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AC0448" w:rsidRPr="00AC0448" w14:paraId="5946BF2C" w14:textId="77777777" w:rsidTr="0016441D">
        <w:tc>
          <w:tcPr>
            <w:tcW w:w="2835" w:type="dxa"/>
          </w:tcPr>
          <w:p w14:paraId="0F1C7805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6269" w:type="dxa"/>
            <w:vAlign w:val="bottom"/>
          </w:tcPr>
          <w:p w14:paraId="523513D5" w14:textId="77777777" w:rsidR="00AC0448" w:rsidRPr="00AC0448" w:rsidRDefault="00AC0448" w:rsidP="00AC0448">
            <w:pPr>
              <w:spacing w:after="0" w:line="240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</w:tbl>
    <w:p w14:paraId="0A20F14D" w14:textId="77777777" w:rsidR="00AC0448" w:rsidRPr="00AC0448" w:rsidRDefault="00AC0448" w:rsidP="00AC0448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5FE0F891" w14:textId="2CD5C32F" w:rsidR="00C207F3" w:rsidRDefault="00AC0448" w:rsidP="00AC0448">
      <w:r w:rsidRPr="00AC0448">
        <w:rPr>
          <w:rFonts w:ascii="Calibri" w:eastAsia="Calibri" w:hAnsi="Calibri" w:cs="Times New Roman"/>
          <w:kern w:val="0"/>
          <w:lang w:eastAsia="nb-NO"/>
          <w14:ligatures w14:val="none"/>
        </w:rPr>
        <w:br w:type="page"/>
      </w:r>
    </w:p>
    <w:sectPr w:rsidR="00C20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D906" w14:textId="77777777" w:rsidR="00394DCF" w:rsidRPr="00363B7D" w:rsidRDefault="00394DCF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124D" w14:textId="77777777" w:rsidR="00394DCF" w:rsidRDefault="00394DCF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2" w:name="DOC_ID"/>
    <w:r>
      <w:rPr>
        <w:noProof/>
      </w:rPr>
      <w:t>S-2008-0041292</w:t>
    </w:r>
    <w:bookmarkEnd w:id="2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3" w:name="SAKSNR"/>
    <w:r>
      <w:rPr>
        <w:noProof/>
      </w:rPr>
      <w:t>508535-002</w:t>
    </w:r>
    <w:bookmarkEnd w:id="3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4" w:name="SAKSNAVN"/>
    <w:r>
      <w:rPr>
        <w:noProof/>
      </w:rPr>
      <w:t>Brukes ikke</w:t>
    </w:r>
    <w:bookmarkEnd w:id="4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5" w:name="TITTEL"/>
    <w:r>
      <w:rPr>
        <w:noProof/>
      </w:rPr>
      <w:t>SSA-D</w:t>
    </w:r>
    <w:bookmarkEnd w:id="5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6" w:name="SAKSNAVN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7" w:name="KLIENT"/>
    <w:r>
      <w:rPr>
        <w:noProof/>
      </w:rPr>
      <w:t>DIFI-Direktoratet for Forvaltning og IKT</w:t>
    </w:r>
    <w:bookmarkEnd w:id="7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8" w:name="KLIENT2"/>
    <w:bookmarkEnd w:id="8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9" w:name="DOK_EIER"/>
    <w:r>
      <w:rPr>
        <w:noProof/>
      </w:rPr>
      <w:t>RRI</w:t>
    </w:r>
    <w:bookmarkEnd w:id="9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10" w:name="SPRAK"/>
    <w:r>
      <w:rPr>
        <w:noProof/>
      </w:rPr>
      <w:t>No</w:t>
    </w:r>
    <w:bookmarkEnd w:id="10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11" w:name="ANSV_PARTNER"/>
    <w:r>
      <w:rPr>
        <w:noProof/>
      </w:rPr>
      <w:t>IHB</w:t>
    </w:r>
    <w:bookmarkEnd w:id="11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2" w:name="ANSV_PARTNER2"/>
    <w:bookmarkEnd w:id="12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3" w:name="KONTOR"/>
    <w:r>
      <w:rPr>
        <w:noProof/>
      </w:rPr>
      <w:t>Oslo</w:t>
    </w:r>
    <w:bookmarkEnd w:id="13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4" w:name="REVISJON"/>
    <w:r>
      <w:rPr>
        <w:noProof/>
      </w:rPr>
      <w:t>1</w:t>
    </w:r>
    <w:bookmarkEnd w:id="14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5" w:name="DB_RNO"/>
    <w:r>
      <w:rPr>
        <w:noProof/>
      </w:rPr>
      <w:t>276</w:t>
    </w:r>
    <w:bookmarkEnd w:id="15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6" w:name="OPPRETTET_AV"/>
    <w:r>
      <w:rPr>
        <w:noProof/>
      </w:rPr>
      <w:t>RRI</w:t>
    </w:r>
    <w:bookmarkEnd w:id="16"/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F3"/>
    <w:rsid w:val="00394DCF"/>
    <w:rsid w:val="00AC0448"/>
    <w:rsid w:val="00BA5738"/>
    <w:rsid w:val="00C2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DCCD7"/>
  <w15:chartTrackingRefBased/>
  <w15:docId w15:val="{27E1983E-10E4-4F16-9BA2-4884A16F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207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207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207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207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207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207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207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207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207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07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207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207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207F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207F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207F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207F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207F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207F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207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20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207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207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207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207F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207F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207F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207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207F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207F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394DCF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character" w:customStyle="1" w:styleId="TopptekstTegn">
    <w:name w:val="Topptekst Tegn"/>
    <w:basedOn w:val="Standardskriftforavsnitt"/>
    <w:link w:val="Topptekst"/>
    <w:semiHidden/>
    <w:rsid w:val="00394DCF"/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paragraph" w:customStyle="1" w:styleId="undertittel0">
    <w:name w:val="undertittel"/>
    <w:basedOn w:val="Normal"/>
    <w:qFormat/>
    <w:rsid w:val="00394DCF"/>
    <w:pPr>
      <w:spacing w:after="0" w:line="240" w:lineRule="auto"/>
    </w:pPr>
    <w:rPr>
      <w:rFonts w:ascii="Aptos" w:hAnsi="Aptos"/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394DCF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Standardskriftforavsnitt"/>
    <w:link w:val="Tittelforside"/>
    <w:rsid w:val="00394DCF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394DCF"/>
    <w:pPr>
      <w:spacing w:after="0" w:line="240" w:lineRule="auto"/>
    </w:pPr>
    <w:rPr>
      <w:rFonts w:ascii="Aptos" w:hAnsi="Aptos"/>
      <w:color w:val="005B91"/>
      <w:kern w:val="0"/>
      <w:sz w:val="32"/>
      <w:szCs w:val="32"/>
      <w14:ligatures w14:val="none"/>
    </w:rPr>
  </w:style>
  <w:style w:type="character" w:customStyle="1" w:styleId="undertittel2Tegn">
    <w:name w:val="undertittel 2 Tegn"/>
    <w:basedOn w:val="Standardskriftforavsnitt"/>
    <w:link w:val="undertittel2"/>
    <w:rsid w:val="00394DCF"/>
    <w:rPr>
      <w:rFonts w:ascii="Aptos" w:hAnsi="Aptos"/>
      <w:color w:val="005B91"/>
      <w:kern w:val="0"/>
      <w:sz w:val="32"/>
      <w:szCs w:val="32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94DCF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394DCF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94DC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7EEAD-B3B7-4D88-A35F-82F5D448F460}"/>
</file>

<file path=customXml/itemProps2.xml><?xml version="1.0" encoding="utf-8"?>
<ds:datastoreItem xmlns:ds="http://schemas.openxmlformats.org/officeDocument/2006/customXml" ds:itemID="{48F1A427-BD08-4E54-90AC-29C59037A0FC}"/>
</file>

<file path=customXml/itemProps3.xml><?xml version="1.0" encoding="utf-8"?>
<ds:datastoreItem xmlns:ds="http://schemas.openxmlformats.org/officeDocument/2006/customXml" ds:itemID="{D3339B75-D0AB-498F-AEAF-A136D7DCB7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156</Words>
  <Characters>832</Characters>
  <Application>Microsoft Office Word</Application>
  <DocSecurity>0</DocSecurity>
  <Lines>6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3</cp:revision>
  <dcterms:created xsi:type="dcterms:W3CDTF">2026-04-10T07:46:00Z</dcterms:created>
  <dcterms:modified xsi:type="dcterms:W3CDTF">2026-04-13T08:38:00Z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